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stl5kctznhw5" w:id="0"/>
      <w:bookmarkEnd w:id="0"/>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8h3ikrepljg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5t8el57bshw" w:id="2"/>
      <w:bookmarkEnd w:id="2"/>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2nd October 2022</w:t>
      </w:r>
    </w:p>
    <w:p w:rsidR="00000000" w:rsidDel="00000000" w:rsidP="00000000" w:rsidRDefault="00000000" w:rsidRPr="00000000" w14:paraId="00000004">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5">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Wright</w:t>
      </w:r>
    </w:p>
    <w:p w:rsidR="00000000" w:rsidDel="00000000" w:rsidP="00000000" w:rsidRDefault="00000000" w:rsidRPr="00000000" w14:paraId="0000000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By Faith</w:t>
      </w:r>
    </w:p>
    <w:p w:rsidR="00000000" w:rsidDel="00000000" w:rsidP="00000000" w:rsidRDefault="00000000" w:rsidRPr="00000000" w14:paraId="0000000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O Lord, My Rock and My Redeemer</w:t>
      </w:r>
    </w:p>
    <w:p w:rsidR="00000000" w:rsidDel="00000000" w:rsidP="00000000" w:rsidRDefault="00000000" w:rsidRPr="00000000" w14:paraId="0000000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Suzie Normanton</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See The Man</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Christian Stuart</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Exodus 1:1-2:10, Chris Fishlock</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Our God Reigns</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12">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Mikey: mikey@snca.co.uk </w:t>
      </w:r>
    </w:p>
    <w:p w:rsidR="00000000" w:rsidDel="00000000" w:rsidP="00000000" w:rsidRDefault="00000000" w:rsidRPr="00000000" w14:paraId="00000013">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4">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5">
      <w:pPr>
        <w:widowControl w:val="0"/>
        <w:spacing w:after="200" w:line="240" w:lineRule="auto"/>
        <w:ind w:right="7"/>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Notices</w:t>
      </w:r>
    </w:p>
    <w:p w:rsidR="00000000" w:rsidDel="00000000" w:rsidP="00000000" w:rsidRDefault="00000000" w:rsidRPr="00000000" w14:paraId="00000016">
      <w:pPr>
        <w:rPr>
          <w:rFonts w:ascii="Corbel" w:cs="Corbel" w:eastAsia="Corbel" w:hAnsi="Corbel"/>
          <w:color w:val="222222"/>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r w:rsidDel="00000000" w:rsidR="00000000" w:rsidRPr="00000000">
        <w:rPr>
          <w:rtl w:val="0"/>
        </w:rPr>
      </w:r>
    </w:p>
    <w:p w:rsidR="00000000" w:rsidDel="00000000" w:rsidP="00000000" w:rsidRDefault="00000000" w:rsidRPr="00000000" w14:paraId="00000017">
      <w:pPr>
        <w:rPr>
          <w:rFonts w:ascii="Corbel" w:cs="Corbel" w:eastAsia="Corbel" w:hAnsi="Corbel"/>
          <w:color w:val="222222"/>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5895975</wp:posOffset>
            </wp:positionH>
            <wp:positionV relativeFrom="paragraph">
              <wp:posOffset>276225</wp:posOffset>
            </wp:positionV>
            <wp:extent cx="759187" cy="759187"/>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9187" cy="759187"/>
                    </a:xfrm>
                    <a:prstGeom prst="rect"/>
                    <a:ln/>
                  </pic:spPr>
                </pic:pic>
              </a:graphicData>
            </a:graphic>
          </wp:anchor>
        </w:drawing>
      </w:r>
    </w:p>
    <w:p w:rsidR="00000000" w:rsidDel="00000000" w:rsidP="00000000" w:rsidRDefault="00000000" w:rsidRPr="00000000" w14:paraId="00000018">
      <w:pPr>
        <w:rPr>
          <w:rFonts w:ascii="Corbel" w:cs="Corbel" w:eastAsia="Corbel" w:hAnsi="Corbel"/>
          <w:color w:val="222222"/>
          <w:sz w:val="28"/>
          <w:szCs w:val="28"/>
        </w:rPr>
      </w:pPr>
      <w:r w:rsidDel="00000000" w:rsidR="00000000" w:rsidRPr="00000000">
        <w:rPr>
          <w:rFonts w:ascii="Corbel" w:cs="Corbel" w:eastAsia="Corbel" w:hAnsi="Corbel"/>
          <w:b w:val="1"/>
          <w:color w:val="222222"/>
          <w:sz w:val="28"/>
          <w:szCs w:val="28"/>
          <w:highlight w:val="white"/>
          <w:rtl w:val="0"/>
        </w:rPr>
        <w:t xml:space="preserve">2. Wine tasting! </w:t>
      </w:r>
      <w:r w:rsidDel="00000000" w:rsidR="00000000" w:rsidRPr="00000000">
        <w:rPr>
          <w:rFonts w:ascii="Corbel" w:cs="Corbel" w:eastAsia="Corbel" w:hAnsi="Corbel"/>
          <w:color w:val="222222"/>
          <w:sz w:val="28"/>
          <w:szCs w:val="28"/>
          <w:rtl w:val="0"/>
        </w:rPr>
        <w:t xml:space="preserve">Sign up and invite your friends for an evening of wine tasting, cheese and a bible talk explaining what we're all about at St Nick's. </w:t>
      </w:r>
    </w:p>
    <w:p w:rsidR="00000000" w:rsidDel="00000000" w:rsidP="00000000" w:rsidRDefault="00000000" w:rsidRPr="00000000" w14:paraId="00000019">
      <w:pPr>
        <w:rPr>
          <w:rFonts w:ascii="Corbel" w:cs="Corbel" w:eastAsia="Corbel" w:hAnsi="Corbel"/>
          <w:color w:val="222222"/>
          <w:sz w:val="28"/>
          <w:szCs w:val="28"/>
        </w:rPr>
      </w:pPr>
      <w:r w:rsidDel="00000000" w:rsidR="00000000" w:rsidRPr="00000000">
        <w:rPr>
          <w:rFonts w:ascii="Corbel" w:cs="Corbel" w:eastAsia="Corbel" w:hAnsi="Corbel"/>
          <w:b w:val="1"/>
          <w:color w:val="222222"/>
          <w:sz w:val="28"/>
          <w:szCs w:val="28"/>
          <w:rtl w:val="0"/>
        </w:rPr>
        <w:t xml:space="preserve">Tuesday 1st November</w:t>
      </w:r>
      <w:r w:rsidDel="00000000" w:rsidR="00000000" w:rsidRPr="00000000">
        <w:rPr>
          <w:rFonts w:ascii="Corbel" w:cs="Corbel" w:eastAsia="Corbel" w:hAnsi="Corbel"/>
          <w:color w:val="222222"/>
          <w:sz w:val="28"/>
          <w:szCs w:val="28"/>
          <w:rtl w:val="0"/>
        </w:rPr>
        <w:t xml:space="preserve"> at </w:t>
      </w:r>
      <w:r w:rsidDel="00000000" w:rsidR="00000000" w:rsidRPr="00000000">
        <w:rPr>
          <w:rFonts w:ascii="Corbel" w:cs="Corbel" w:eastAsia="Corbel" w:hAnsi="Corbel"/>
          <w:b w:val="1"/>
          <w:color w:val="222222"/>
          <w:sz w:val="28"/>
          <w:szCs w:val="28"/>
          <w:rtl w:val="0"/>
        </w:rPr>
        <w:t xml:space="preserve">St Nick’s church</w:t>
      </w:r>
      <w:r w:rsidDel="00000000" w:rsidR="00000000" w:rsidRPr="00000000">
        <w:rPr>
          <w:rFonts w:ascii="Corbel" w:cs="Corbel" w:eastAsia="Corbel" w:hAnsi="Corbel"/>
          <w:color w:val="222222"/>
          <w:sz w:val="28"/>
          <w:szCs w:val="28"/>
          <w:rtl w:val="0"/>
        </w:rPr>
        <w:t xml:space="preserve">. </w:t>
      </w:r>
    </w:p>
    <w:p w:rsidR="00000000" w:rsidDel="00000000" w:rsidP="00000000" w:rsidRDefault="00000000" w:rsidRPr="00000000" w14:paraId="0000001A">
      <w:pPr>
        <w:widowControl w:val="0"/>
        <w:spacing w:after="240" w:lineRule="auto"/>
        <w:rPr>
          <w:rFonts w:ascii="Corbel" w:cs="Corbel" w:eastAsia="Corbel" w:hAnsi="Corbel"/>
          <w:color w:val="222222"/>
          <w:sz w:val="28"/>
          <w:szCs w:val="28"/>
        </w:rPr>
      </w:pPr>
      <w:r w:rsidDel="00000000" w:rsidR="00000000" w:rsidRPr="00000000">
        <w:rPr>
          <w:rFonts w:ascii="Corbel" w:cs="Corbel" w:eastAsia="Corbel" w:hAnsi="Corbel"/>
          <w:sz w:val="28"/>
          <w:szCs w:val="28"/>
          <w:rtl w:val="0"/>
        </w:rPr>
        <w:t xml:space="preserve">Tickets: £10   Booking essential - scan the QR code or visit our website. </w:t>
      </w:r>
      <w:r w:rsidDel="00000000" w:rsidR="00000000" w:rsidRPr="00000000">
        <w:rPr>
          <w:rtl w:val="0"/>
        </w:rPr>
      </w:r>
    </w:p>
    <w:p w:rsidR="00000000" w:rsidDel="00000000" w:rsidP="00000000" w:rsidRDefault="00000000" w:rsidRPr="00000000" w14:paraId="0000001B">
      <w:pPr>
        <w:widowControl w:val="0"/>
        <w:spacing w:after="240" w:lineRule="auto"/>
        <w:rPr>
          <w:rFonts w:ascii="Corbel" w:cs="Corbel" w:eastAsia="Corbel" w:hAnsi="Corbel"/>
          <w:sz w:val="28"/>
          <w:szCs w:val="28"/>
          <w:highlight w:val="yellow"/>
        </w:rPr>
      </w:pPr>
      <w:r w:rsidDel="00000000" w:rsidR="00000000" w:rsidRPr="00000000">
        <w:rPr>
          <w:rFonts w:ascii="Corbel" w:cs="Corbel" w:eastAsia="Corbel" w:hAnsi="Corbel"/>
          <w:b w:val="1"/>
          <w:sz w:val="28"/>
          <w:szCs w:val="28"/>
          <w:rtl w:val="0"/>
        </w:rPr>
        <w:t xml:space="preserve">3. Small Groups. </w:t>
      </w:r>
      <w:r w:rsidDel="00000000" w:rsidR="00000000" w:rsidRPr="00000000">
        <w:rPr>
          <w:rFonts w:ascii="Corbel" w:cs="Corbel" w:eastAsia="Corbel" w:hAnsi="Corbel"/>
          <w:sz w:val="28"/>
          <w:szCs w:val="28"/>
          <w:rtl w:val="0"/>
        </w:rPr>
        <w:t xml:space="preserve">Please join us on </w:t>
      </w:r>
      <w:r w:rsidDel="00000000" w:rsidR="00000000" w:rsidRPr="00000000">
        <w:rPr>
          <w:rFonts w:ascii="Corbel" w:cs="Corbel" w:eastAsia="Corbel" w:hAnsi="Corbel"/>
          <w:b w:val="1"/>
          <w:sz w:val="28"/>
          <w:szCs w:val="28"/>
          <w:rtl w:val="0"/>
        </w:rPr>
        <w:t xml:space="preserve">Wednesday</w:t>
      </w:r>
      <w:r w:rsidDel="00000000" w:rsidR="00000000" w:rsidRPr="00000000">
        <w:rPr>
          <w:rFonts w:ascii="Corbel" w:cs="Corbel" w:eastAsia="Corbel" w:hAnsi="Corbel"/>
          <w:sz w:val="28"/>
          <w:szCs w:val="28"/>
          <w:rtl w:val="0"/>
        </w:rPr>
        <w:t xml:space="preserve"> for our church family’s Small Group Bible study. Bring food to eat together from 6.15pm, Bible study in John’s Gospel </w:t>
      </w:r>
      <w:r w:rsidDel="00000000" w:rsidR="00000000" w:rsidRPr="00000000">
        <w:rPr>
          <w:rFonts w:ascii="Corbel" w:cs="Corbel" w:eastAsia="Corbel" w:hAnsi="Corbel"/>
          <w:b w:val="1"/>
          <w:sz w:val="28"/>
          <w:szCs w:val="28"/>
          <w:rtl w:val="0"/>
        </w:rPr>
        <w:t xml:space="preserve">from 7pm</w:t>
      </w:r>
      <w:r w:rsidDel="00000000" w:rsidR="00000000" w:rsidRPr="00000000">
        <w:rPr>
          <w:rFonts w:ascii="Corbel" w:cs="Corbel" w:eastAsia="Corbel" w:hAnsi="Corbel"/>
          <w:sz w:val="28"/>
          <w:szCs w:val="28"/>
          <w:rtl w:val="0"/>
        </w:rPr>
        <w:t xml:space="preserve">. </w:t>
      </w:r>
      <w:r w:rsidDel="00000000" w:rsidR="00000000" w:rsidRPr="00000000">
        <w:rPr>
          <w:rtl w:val="0"/>
        </w:rPr>
      </w:r>
    </w:p>
    <w:p w:rsidR="00000000" w:rsidDel="00000000" w:rsidP="00000000" w:rsidRDefault="00000000" w:rsidRPr="00000000" w14:paraId="0000001C">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4. Gospel at Work</w:t>
      </w:r>
      <w:r w:rsidDel="00000000" w:rsidR="00000000" w:rsidRPr="00000000">
        <w:rPr>
          <w:rFonts w:ascii="Corbel" w:cs="Corbel" w:eastAsia="Corbel" w:hAnsi="Corbel"/>
          <w:sz w:val="28"/>
          <w:szCs w:val="28"/>
          <w:rtl w:val="0"/>
        </w:rPr>
        <w:t xml:space="preserve">. New to London? Find your nearest </w:t>
      </w:r>
      <w:r w:rsidDel="00000000" w:rsidR="00000000" w:rsidRPr="00000000">
        <w:rPr>
          <w:rFonts w:ascii="Corbel" w:cs="Corbel" w:eastAsia="Corbel" w:hAnsi="Corbel"/>
          <w:b w:val="1"/>
          <w:sz w:val="28"/>
          <w:szCs w:val="28"/>
          <w:rtl w:val="0"/>
        </w:rPr>
        <w:t xml:space="preserve">Lunchtime Talk</w:t>
      </w:r>
      <w:r w:rsidDel="00000000" w:rsidR="00000000" w:rsidRPr="00000000">
        <w:rPr>
          <w:rFonts w:ascii="Corbel" w:cs="Corbel" w:eastAsia="Corbel" w:hAnsi="Corbel"/>
          <w:sz w:val="28"/>
          <w:szCs w:val="28"/>
          <w:rtl w:val="0"/>
        </w:rPr>
        <w:t xml:space="preserve"> by speaking to someone on the staff team or visiting </w:t>
      </w:r>
      <w:hyperlink r:id="rId8">
        <w:r w:rsidDel="00000000" w:rsidR="00000000" w:rsidRPr="00000000">
          <w:rPr>
            <w:rFonts w:ascii="Corbel" w:cs="Corbel" w:eastAsia="Corbel" w:hAnsi="Corbel"/>
            <w:color w:val="1155cc"/>
            <w:sz w:val="28"/>
            <w:szCs w:val="28"/>
            <w:u w:val="single"/>
            <w:rtl w:val="0"/>
          </w:rPr>
          <w:t xml:space="preserve">https://www.gospelatwork.org.uk/map</w:t>
        </w:r>
      </w:hyperlink>
      <w:r w:rsidDel="00000000" w:rsidR="00000000" w:rsidRPr="00000000">
        <w:rPr>
          <w:rFonts w:ascii="Corbel" w:cs="Corbel" w:eastAsia="Corbel" w:hAnsi="Corbel"/>
          <w:sz w:val="28"/>
          <w:szCs w:val="28"/>
          <w:rtl w:val="0"/>
        </w:rPr>
        <w:t xml:space="preserve">.</w:t>
      </w:r>
    </w:p>
    <w:p w:rsidR="00000000" w:rsidDel="00000000" w:rsidP="00000000" w:rsidRDefault="00000000" w:rsidRPr="00000000" w14:paraId="0000001D">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1E">
      <w:pPr>
        <w:widowControl w:val="0"/>
        <w:spacing w:after="240" w:lineRule="auto"/>
        <w:jc w:val="center"/>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right"/>
        <w:rPr>
          <w:rFonts w:ascii="Corbel" w:cs="Corbel" w:eastAsia="Corbel" w:hAnsi="Corbel"/>
          <w:b w:val="1"/>
          <w:sz w:val="26"/>
          <w:szCs w:val="26"/>
        </w:rPr>
      </w:pPr>
      <w:r w:rsidDel="00000000" w:rsidR="00000000" w:rsidRPr="00000000">
        <w:rPr>
          <w:rFonts w:ascii="Corbel" w:cs="Corbel" w:eastAsia="Corbel" w:hAnsi="Corbel"/>
          <w:b w:val="1"/>
          <w:sz w:val="28"/>
          <w:szCs w:val="28"/>
          <w:rtl w:val="0"/>
        </w:rPr>
        <w:t xml:space="preserve">Exodus: Know That I am the Lord (1)                                                                            </w:t>
      </w:r>
      <w:r w:rsidDel="00000000" w:rsidR="00000000" w:rsidRPr="00000000">
        <w:rPr>
          <w:rFonts w:ascii="Corbel" w:cs="Corbel" w:eastAsia="Corbel" w:hAnsi="Corbel"/>
          <w:b w:val="1"/>
          <w:sz w:val="28"/>
          <w:szCs w:val="28"/>
          <w:highlight w:val="white"/>
          <w:rtl w:val="0"/>
        </w:rPr>
        <w:t xml:space="preserve">Exodus 1:1 - 2:10</w:t>
      </w:r>
      <w:r w:rsidDel="00000000" w:rsidR="00000000" w:rsidRPr="00000000">
        <w:rPr>
          <w:rFonts w:ascii="Corbel" w:cs="Corbel" w:eastAsia="Corbel" w:hAnsi="Corbel"/>
          <w:b w:val="1"/>
          <w:sz w:val="28"/>
          <w:szCs w:val="28"/>
          <w:rtl w:val="0"/>
        </w:rPr>
        <w:t xml:space="preserve"> Page 43</w:t>
      </w:r>
      <w:r w:rsidDel="00000000" w:rsidR="00000000" w:rsidRPr="00000000">
        <w:rPr>
          <w:rtl w:val="0"/>
        </w:rPr>
      </w:r>
    </w:p>
    <w:p w:rsidR="00000000" w:rsidDel="00000000" w:rsidP="00000000" w:rsidRDefault="00000000" w:rsidRPr="00000000" w14:paraId="00000020">
      <w:pPr>
        <w:shd w:fill="ffffff" w:val="clear"/>
        <w:spacing w:line="331.2" w:lineRule="auto"/>
        <w:rPr>
          <w:rFonts w:ascii="Corbel" w:cs="Corbel" w:eastAsia="Corbel" w:hAnsi="Corbel"/>
          <w:b w:val="1"/>
          <w:sz w:val="26"/>
          <w:szCs w:val="26"/>
        </w:rPr>
      </w:pPr>
      <w:r w:rsidDel="00000000" w:rsidR="00000000" w:rsidRPr="00000000">
        <w:rPr>
          <w:rFonts w:ascii="Corbel" w:cs="Corbel" w:eastAsia="Corbel" w:hAnsi="Corbel"/>
          <w:b w:val="1"/>
          <w:sz w:val="26"/>
          <w:szCs w:val="26"/>
          <w:rtl w:val="0"/>
        </w:rPr>
        <w:t xml:space="preserve">Introduction:</w:t>
      </w:r>
    </w:p>
    <w:p w:rsidR="00000000" w:rsidDel="00000000" w:rsidP="00000000" w:rsidRDefault="00000000" w:rsidRPr="00000000" w14:paraId="00000021">
      <w:pPr>
        <w:shd w:fill="ffffff" w:val="clear"/>
        <w:spacing w:line="331.2" w:lineRule="auto"/>
        <w:rPr>
          <w:rFonts w:ascii="Corbel" w:cs="Corbel" w:eastAsia="Corbel" w:hAnsi="Corbel"/>
          <w:b w:val="1"/>
          <w:sz w:val="26"/>
          <w:szCs w:val="26"/>
        </w:rPr>
      </w:pPr>
      <w:r w:rsidDel="00000000" w:rsidR="00000000" w:rsidRPr="00000000">
        <w:rPr>
          <w:rFonts w:ascii="Corbel" w:cs="Corbel" w:eastAsia="Corbel" w:hAnsi="Corbel"/>
          <w:b w:val="1"/>
          <w:sz w:val="26"/>
          <w:szCs w:val="26"/>
          <w:rtl w:val="0"/>
        </w:rPr>
        <w:t xml:space="preserve"> </w:t>
      </w:r>
    </w:p>
    <w:p w:rsidR="00000000" w:rsidDel="00000000" w:rsidP="00000000" w:rsidRDefault="00000000" w:rsidRPr="00000000" w14:paraId="00000022">
      <w:pPr>
        <w:shd w:fill="ffffff" w:val="clear"/>
        <w:spacing w:after="120" w:before="120"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3">
      <w:pPr>
        <w:numPr>
          <w:ilvl w:val="0"/>
          <w:numId w:val="3"/>
        </w:numPr>
        <w:shd w:fill="ffffff" w:val="clear"/>
        <w:spacing w:line="240" w:lineRule="auto"/>
        <w:ind w:left="425.19685039370086" w:hanging="360"/>
        <w:rPr>
          <w:rFonts w:ascii="Corbel" w:cs="Corbel" w:eastAsia="Corbel" w:hAnsi="Corbel"/>
          <w:b w:val="1"/>
          <w:color w:val="222222"/>
          <w:sz w:val="26"/>
          <w:szCs w:val="26"/>
          <w:highlight w:val="white"/>
          <w:u w:val="none"/>
        </w:rPr>
      </w:pPr>
      <w:r w:rsidDel="00000000" w:rsidR="00000000" w:rsidRPr="00000000">
        <w:rPr>
          <w:rFonts w:ascii="Corbel" w:cs="Corbel" w:eastAsia="Corbel" w:hAnsi="Corbel"/>
          <w:b w:val="1"/>
          <w:color w:val="222222"/>
          <w:sz w:val="26"/>
          <w:szCs w:val="26"/>
          <w:highlight w:val="white"/>
          <w:rtl w:val="0"/>
        </w:rPr>
        <w:t xml:space="preserve">Background: God makes promises (1:1-7)</w:t>
      </w:r>
    </w:p>
    <w:p w:rsidR="00000000" w:rsidDel="00000000" w:rsidP="00000000" w:rsidRDefault="00000000" w:rsidRPr="00000000" w14:paraId="00000024">
      <w:pPr>
        <w:shd w:fill="ffffff" w:val="clear"/>
        <w:spacing w:line="240" w:lineRule="auto"/>
        <w:ind w:left="720" w:firstLine="0"/>
        <w:rPr>
          <w:rFonts w:ascii="Corbel" w:cs="Corbel" w:eastAsia="Corbel" w:hAnsi="Corbel"/>
          <w:b w:val="1"/>
          <w:color w:val="222222"/>
          <w:sz w:val="26"/>
          <w:szCs w:val="26"/>
          <w:highlight w:val="white"/>
        </w:rPr>
      </w:pPr>
      <w:r w:rsidDel="00000000" w:rsidR="00000000" w:rsidRPr="00000000">
        <w:rPr>
          <w:rtl w:val="0"/>
        </w:rPr>
      </w:r>
    </w:p>
    <w:p w:rsidR="00000000" w:rsidDel="00000000" w:rsidP="00000000" w:rsidRDefault="00000000" w:rsidRPr="00000000" w14:paraId="00000025">
      <w:pPr>
        <w:shd w:fill="ffffff" w:val="clear"/>
        <w:spacing w:line="240" w:lineRule="auto"/>
        <w:ind w:left="720" w:firstLine="0"/>
        <w:rPr>
          <w:rFonts w:ascii="Corbel" w:cs="Corbel" w:eastAsia="Corbel" w:hAnsi="Corbel"/>
          <w:b w:val="1"/>
          <w:color w:val="222222"/>
          <w:sz w:val="26"/>
          <w:szCs w:val="26"/>
          <w:highlight w:val="white"/>
        </w:rPr>
      </w:pPr>
      <w:r w:rsidDel="00000000" w:rsidR="00000000" w:rsidRPr="00000000">
        <w:rPr>
          <w:rtl w:val="0"/>
        </w:rPr>
      </w:r>
    </w:p>
    <w:p w:rsidR="00000000" w:rsidDel="00000000" w:rsidP="00000000" w:rsidRDefault="00000000" w:rsidRPr="00000000" w14:paraId="00000026">
      <w:pPr>
        <w:shd w:fill="ffffff" w:val="clear"/>
        <w:spacing w:line="240" w:lineRule="auto"/>
        <w:ind w:left="720" w:firstLine="0"/>
        <w:rPr>
          <w:rFonts w:ascii="Corbel" w:cs="Corbel" w:eastAsia="Corbel" w:hAnsi="Corbel"/>
          <w:color w:val="222222"/>
          <w:sz w:val="26"/>
          <w:szCs w:val="26"/>
          <w:highlight w:val="white"/>
        </w:rPr>
      </w:pPr>
      <w:r w:rsidDel="00000000" w:rsidR="00000000" w:rsidRPr="00000000">
        <w:rPr>
          <w:rFonts w:ascii="Corbel" w:cs="Corbel" w:eastAsia="Corbel" w:hAnsi="Corbel"/>
          <w:color w:val="222222"/>
          <w:sz w:val="26"/>
          <w:szCs w:val="26"/>
          <w:highlight w:val="white"/>
          <w:rtl w:val="0"/>
        </w:rPr>
        <w:t xml:space="preserve">Link with Genesis (God’s promise to Abraham</w:t>
      </w:r>
    </w:p>
    <w:p w:rsidR="00000000" w:rsidDel="00000000" w:rsidP="00000000" w:rsidRDefault="00000000" w:rsidRPr="00000000" w14:paraId="00000027">
      <w:pPr>
        <w:shd w:fill="ffffff" w:val="clear"/>
        <w:spacing w:line="240" w:lineRule="auto"/>
        <w:ind w:left="1440" w:firstLine="0"/>
        <w:rPr>
          <w:rFonts w:ascii="Corbel" w:cs="Corbel" w:eastAsia="Corbel" w:hAnsi="Corbel"/>
          <w:color w:val="222222"/>
          <w:sz w:val="26"/>
          <w:szCs w:val="26"/>
          <w:highlight w:val="white"/>
        </w:rPr>
      </w:pPr>
      <w:r w:rsidDel="00000000" w:rsidR="00000000" w:rsidRPr="00000000">
        <w:rPr>
          <w:rFonts w:ascii="Corbel" w:cs="Corbel" w:eastAsia="Corbel" w:hAnsi="Corbel"/>
          <w:color w:val="222222"/>
          <w:sz w:val="26"/>
          <w:szCs w:val="26"/>
          <w:highlight w:val="white"/>
          <w:rtl w:val="0"/>
        </w:rPr>
        <w:t xml:space="preserve">Many PEOPLE; into LAND; under good RULE &amp; richly BLESSED)</w:t>
      </w:r>
    </w:p>
    <w:p w:rsidR="00000000" w:rsidDel="00000000" w:rsidP="00000000" w:rsidRDefault="00000000" w:rsidRPr="00000000" w14:paraId="00000028">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9">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A">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B">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2C">
      <w:pPr>
        <w:numPr>
          <w:ilvl w:val="0"/>
          <w:numId w:val="3"/>
        </w:numPr>
        <w:shd w:fill="ffffff" w:val="clear"/>
        <w:spacing w:line="240" w:lineRule="auto"/>
        <w:ind w:left="425.19685039370086" w:hanging="360"/>
        <w:rPr>
          <w:rFonts w:ascii="Corbel" w:cs="Corbel" w:eastAsia="Corbel" w:hAnsi="Corbel"/>
          <w:b w:val="1"/>
          <w:color w:val="222222"/>
          <w:sz w:val="26"/>
          <w:szCs w:val="26"/>
          <w:highlight w:val="white"/>
          <w:u w:val="none"/>
        </w:rPr>
      </w:pPr>
      <w:r w:rsidDel="00000000" w:rsidR="00000000" w:rsidRPr="00000000">
        <w:rPr>
          <w:rFonts w:ascii="Corbel" w:cs="Corbel" w:eastAsia="Corbel" w:hAnsi="Corbel"/>
          <w:b w:val="1"/>
          <w:color w:val="222222"/>
          <w:sz w:val="26"/>
          <w:szCs w:val="26"/>
          <w:highlight w:val="white"/>
          <w:rtl w:val="0"/>
        </w:rPr>
        <w:t xml:space="preserve">Foreground: The world rages against God’s promises (1:8-22)</w:t>
      </w:r>
      <w:r w:rsidDel="00000000" w:rsidR="00000000" w:rsidRPr="00000000">
        <w:rPr>
          <w:rtl w:val="0"/>
        </w:rPr>
      </w:r>
    </w:p>
    <w:p w:rsidR="00000000" w:rsidDel="00000000" w:rsidP="00000000" w:rsidRDefault="00000000" w:rsidRPr="00000000" w14:paraId="0000002D">
      <w:pPr>
        <w:shd w:fill="ffffff" w:val="clear"/>
        <w:spacing w:line="240" w:lineRule="auto"/>
        <w:rPr>
          <w:rFonts w:ascii="Corbel" w:cs="Corbel" w:eastAsia="Corbel" w:hAnsi="Corbel"/>
          <w:sz w:val="26"/>
          <w:szCs w:val="26"/>
        </w:rPr>
      </w:pPr>
      <w:r w:rsidDel="00000000" w:rsidR="00000000" w:rsidRPr="00000000">
        <w:rPr>
          <w:rtl w:val="0"/>
        </w:rPr>
      </w:r>
    </w:p>
    <w:p w:rsidR="00000000" w:rsidDel="00000000" w:rsidP="00000000" w:rsidRDefault="00000000" w:rsidRPr="00000000" w14:paraId="0000002E">
      <w:pPr>
        <w:shd w:fill="ffffff" w:val="clear"/>
        <w:spacing w:line="240" w:lineRule="auto"/>
        <w:rPr>
          <w:rFonts w:ascii="Corbel" w:cs="Corbel" w:eastAsia="Corbel" w:hAnsi="Corbel"/>
          <w:sz w:val="26"/>
          <w:szCs w:val="26"/>
        </w:rPr>
      </w:pPr>
      <w:r w:rsidDel="00000000" w:rsidR="00000000" w:rsidRPr="00000000">
        <w:rPr>
          <w:rtl w:val="0"/>
        </w:rPr>
      </w:r>
    </w:p>
    <w:p w:rsidR="00000000" w:rsidDel="00000000" w:rsidP="00000000" w:rsidRDefault="00000000" w:rsidRPr="00000000" w14:paraId="0000002F">
      <w:pPr>
        <w:shd w:fill="ffffff" w:val="clear"/>
        <w:spacing w:line="240" w:lineRule="auto"/>
        <w:rPr>
          <w:rFonts w:ascii="Corbel" w:cs="Corbel" w:eastAsia="Corbel" w:hAnsi="Corbel"/>
          <w:sz w:val="26"/>
          <w:szCs w:val="26"/>
        </w:rPr>
      </w:pPr>
      <w:r w:rsidDel="00000000" w:rsidR="00000000" w:rsidRPr="00000000">
        <w:rPr>
          <w:rtl w:val="0"/>
        </w:rPr>
      </w:r>
    </w:p>
    <w:p w:rsidR="00000000" w:rsidDel="00000000" w:rsidP="00000000" w:rsidRDefault="00000000" w:rsidRPr="00000000" w14:paraId="00000030">
      <w:pPr>
        <w:shd w:fill="ffffff" w:val="clear"/>
        <w:spacing w:line="240" w:lineRule="auto"/>
        <w:rPr>
          <w:rFonts w:ascii="Corbel" w:cs="Corbel" w:eastAsia="Corbel" w:hAnsi="Corbel"/>
          <w:sz w:val="26"/>
          <w:szCs w:val="26"/>
        </w:rPr>
      </w:pPr>
      <w:r w:rsidDel="00000000" w:rsidR="00000000" w:rsidRPr="00000000">
        <w:rPr>
          <w:rtl w:val="0"/>
        </w:rPr>
      </w:r>
    </w:p>
    <w:p w:rsidR="00000000" w:rsidDel="00000000" w:rsidP="00000000" w:rsidRDefault="00000000" w:rsidRPr="00000000" w14:paraId="00000031">
      <w:pPr>
        <w:shd w:fill="ffffff" w:val="clear"/>
        <w:spacing w:line="240" w:lineRule="auto"/>
        <w:rPr>
          <w:rFonts w:ascii="Corbel" w:cs="Corbel" w:eastAsia="Corbel" w:hAnsi="Corbel"/>
          <w:sz w:val="26"/>
          <w:szCs w:val="26"/>
        </w:rPr>
      </w:pPr>
      <w:r w:rsidDel="00000000" w:rsidR="00000000" w:rsidRPr="00000000">
        <w:rPr>
          <w:rtl w:val="0"/>
        </w:rPr>
      </w:r>
    </w:p>
    <w:p w:rsidR="00000000" w:rsidDel="00000000" w:rsidP="00000000" w:rsidRDefault="00000000" w:rsidRPr="00000000" w14:paraId="00000032">
      <w:pPr>
        <w:shd w:fill="ffffff" w:val="clear"/>
        <w:spacing w:line="240" w:lineRule="auto"/>
        <w:rPr>
          <w:rFonts w:ascii="Corbel" w:cs="Corbel" w:eastAsia="Corbel" w:hAnsi="Corbel"/>
          <w:sz w:val="26"/>
          <w:szCs w:val="26"/>
        </w:rPr>
      </w:pPr>
      <w:r w:rsidDel="00000000" w:rsidR="00000000" w:rsidRPr="00000000">
        <w:rPr>
          <w:rtl w:val="0"/>
        </w:rPr>
      </w:r>
    </w:p>
    <w:p w:rsidR="00000000" w:rsidDel="00000000" w:rsidP="00000000" w:rsidRDefault="00000000" w:rsidRPr="00000000" w14:paraId="00000033">
      <w:pPr>
        <w:numPr>
          <w:ilvl w:val="0"/>
          <w:numId w:val="3"/>
        </w:numPr>
        <w:shd w:fill="ffffff" w:val="clear"/>
        <w:spacing w:line="240" w:lineRule="auto"/>
        <w:ind w:left="425.19685039370086" w:hanging="360"/>
        <w:rPr>
          <w:rFonts w:ascii="Corbel" w:cs="Corbel" w:eastAsia="Corbel" w:hAnsi="Corbel"/>
          <w:b w:val="1"/>
          <w:color w:val="222222"/>
          <w:sz w:val="26"/>
          <w:szCs w:val="26"/>
          <w:highlight w:val="white"/>
          <w:u w:val="none"/>
        </w:rPr>
      </w:pPr>
      <w:r w:rsidDel="00000000" w:rsidR="00000000" w:rsidRPr="00000000">
        <w:rPr>
          <w:rFonts w:ascii="Corbel" w:cs="Corbel" w:eastAsia="Corbel" w:hAnsi="Corbel"/>
          <w:b w:val="1"/>
          <w:color w:val="222222"/>
          <w:sz w:val="26"/>
          <w:szCs w:val="26"/>
          <w:highlight w:val="white"/>
          <w:rtl w:val="0"/>
        </w:rPr>
        <w:t xml:space="preserve">Background: God keeps his promises (2:1-25)</w:t>
      </w:r>
    </w:p>
    <w:p w:rsidR="00000000" w:rsidDel="00000000" w:rsidP="00000000" w:rsidRDefault="00000000" w:rsidRPr="00000000" w14:paraId="00000034">
      <w:pPr>
        <w:shd w:fill="ffffff" w:val="clear"/>
        <w:spacing w:line="240" w:lineRule="auto"/>
        <w:ind w:left="720" w:firstLine="0"/>
        <w:rPr>
          <w:rFonts w:ascii="Corbel" w:cs="Corbel" w:eastAsia="Corbel" w:hAnsi="Corbel"/>
          <w:b w:val="1"/>
          <w:color w:val="222222"/>
          <w:sz w:val="26"/>
          <w:szCs w:val="26"/>
          <w:highlight w:val="white"/>
        </w:rPr>
      </w:pPr>
      <w:r w:rsidDel="00000000" w:rsidR="00000000" w:rsidRPr="00000000">
        <w:rPr>
          <w:rtl w:val="0"/>
        </w:rPr>
      </w:r>
    </w:p>
    <w:p w:rsidR="00000000" w:rsidDel="00000000" w:rsidP="00000000" w:rsidRDefault="00000000" w:rsidRPr="00000000" w14:paraId="00000035">
      <w:pPr>
        <w:shd w:fill="ffffff" w:val="clear"/>
        <w:spacing w:line="240" w:lineRule="auto"/>
        <w:ind w:left="283.46456692913375" w:hanging="141.73228346456688"/>
        <w:rPr>
          <w:rFonts w:ascii="Corbel" w:cs="Corbel" w:eastAsia="Corbel" w:hAnsi="Corbel"/>
          <w:b w:val="1"/>
          <w:sz w:val="26"/>
          <w:szCs w:val="26"/>
        </w:rPr>
      </w:pPr>
      <w:r w:rsidDel="00000000" w:rsidR="00000000" w:rsidRPr="00000000">
        <w:rPr>
          <w:rFonts w:ascii="Corbel" w:cs="Corbel" w:eastAsia="Corbel" w:hAnsi="Corbel"/>
          <w:b w:val="1"/>
          <w:sz w:val="26"/>
          <w:szCs w:val="26"/>
        </w:rPr>
        <w:drawing>
          <wp:inline distB="114300" distT="114300" distL="114300" distR="114300">
            <wp:extent cx="6838950" cy="1802175"/>
            <wp:effectExtent b="0" l="0" r="0" t="0"/>
            <wp:docPr id="2" name="image3.jpg"/>
            <a:graphic>
              <a:graphicData uri="http://schemas.openxmlformats.org/drawingml/2006/picture">
                <pic:pic>
                  <pic:nvPicPr>
                    <pic:cNvPr id="0" name="image3.jpg"/>
                    <pic:cNvPicPr preferRelativeResize="0"/>
                  </pic:nvPicPr>
                  <pic:blipFill>
                    <a:blip r:embed="rId9"/>
                    <a:srcRect b="13531" l="0" r="0" t="49252"/>
                    <a:stretch>
                      <a:fillRect/>
                    </a:stretch>
                  </pic:blipFill>
                  <pic:spPr>
                    <a:xfrm>
                      <a:off x="0" y="0"/>
                      <a:ext cx="6838950" cy="180217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hd w:fill="ffffff" w:val="clear"/>
        <w:spacing w:line="240" w:lineRule="auto"/>
        <w:rPr>
          <w:rFonts w:ascii="Corbel" w:cs="Corbel" w:eastAsia="Corbel" w:hAnsi="Corbel"/>
          <w:b w:val="1"/>
          <w:color w:val="222222"/>
          <w:sz w:val="26"/>
          <w:szCs w:val="26"/>
          <w:highlight w:val="white"/>
        </w:rPr>
      </w:pPr>
      <w:r w:rsidDel="00000000" w:rsidR="00000000" w:rsidRPr="00000000">
        <w:rPr>
          <w:rtl w:val="0"/>
        </w:rPr>
      </w:r>
    </w:p>
    <w:p w:rsidR="00000000" w:rsidDel="00000000" w:rsidP="00000000" w:rsidRDefault="00000000" w:rsidRPr="00000000" w14:paraId="00000037">
      <w:pPr>
        <w:shd w:fill="ffffff" w:val="clear"/>
        <w:spacing w:line="240" w:lineRule="auto"/>
        <w:rPr>
          <w:rFonts w:ascii="Corbel" w:cs="Corbel" w:eastAsia="Corbel" w:hAnsi="Corbel"/>
          <w:b w:val="1"/>
          <w:color w:val="222222"/>
          <w:sz w:val="26"/>
          <w:szCs w:val="26"/>
          <w:highlight w:val="white"/>
        </w:rPr>
      </w:pPr>
      <w:r w:rsidDel="00000000" w:rsidR="00000000" w:rsidRPr="00000000">
        <w:rPr>
          <w:rtl w:val="0"/>
        </w:rPr>
      </w:r>
    </w:p>
    <w:p w:rsidR="00000000" w:rsidDel="00000000" w:rsidP="00000000" w:rsidRDefault="00000000" w:rsidRPr="00000000" w14:paraId="00000038">
      <w:pPr>
        <w:shd w:fill="ffffff" w:val="clear"/>
        <w:spacing w:line="240" w:lineRule="auto"/>
        <w:rPr>
          <w:rFonts w:ascii="Corbel" w:cs="Corbel" w:eastAsia="Corbel" w:hAnsi="Corbel"/>
          <w:b w:val="1"/>
          <w:color w:val="222222"/>
          <w:sz w:val="26"/>
          <w:szCs w:val="26"/>
          <w:highlight w:val="white"/>
        </w:rPr>
      </w:pPr>
      <w:r w:rsidDel="00000000" w:rsidR="00000000" w:rsidRPr="00000000">
        <w:rPr>
          <w:rtl w:val="0"/>
        </w:rPr>
      </w:r>
    </w:p>
    <w:p w:rsidR="00000000" w:rsidDel="00000000" w:rsidP="00000000" w:rsidRDefault="00000000" w:rsidRPr="00000000" w14:paraId="00000039">
      <w:pPr>
        <w:shd w:fill="ffffff" w:val="clear"/>
        <w:spacing w:line="240" w:lineRule="auto"/>
        <w:rPr>
          <w:rFonts w:ascii="Corbel" w:cs="Corbel" w:eastAsia="Corbel" w:hAnsi="Corbel"/>
          <w:b w:val="1"/>
          <w:color w:val="222222"/>
          <w:sz w:val="26"/>
          <w:szCs w:val="26"/>
          <w:highlight w:val="white"/>
        </w:rPr>
      </w:pPr>
      <w:r w:rsidDel="00000000" w:rsidR="00000000" w:rsidRPr="00000000">
        <w:rPr>
          <w:rtl w:val="0"/>
        </w:rPr>
      </w:r>
    </w:p>
    <w:p w:rsidR="00000000" w:rsidDel="00000000" w:rsidP="00000000" w:rsidRDefault="00000000" w:rsidRPr="00000000" w14:paraId="0000003A">
      <w:pPr>
        <w:shd w:fill="ffffff" w:val="clear"/>
        <w:spacing w:line="240" w:lineRule="auto"/>
        <w:rPr>
          <w:rFonts w:ascii="Corbel" w:cs="Corbel" w:eastAsia="Corbel" w:hAnsi="Corbel"/>
          <w:b w:val="1"/>
          <w:color w:val="222222"/>
          <w:sz w:val="26"/>
          <w:szCs w:val="26"/>
          <w:highlight w:val="white"/>
        </w:rPr>
      </w:pPr>
      <w:r w:rsidDel="00000000" w:rsidR="00000000" w:rsidRPr="00000000">
        <w:rPr>
          <w:rtl w:val="0"/>
        </w:rPr>
      </w:r>
    </w:p>
    <w:p w:rsidR="00000000" w:rsidDel="00000000" w:rsidP="00000000" w:rsidRDefault="00000000" w:rsidRPr="00000000" w14:paraId="0000003B">
      <w:pPr>
        <w:shd w:fill="ffffff" w:val="clear"/>
        <w:spacing w:line="240" w:lineRule="auto"/>
        <w:rPr>
          <w:rFonts w:ascii="Corbel" w:cs="Corbel" w:eastAsia="Corbel" w:hAnsi="Corbel"/>
          <w:b w:val="1"/>
          <w:color w:val="222222"/>
          <w:sz w:val="26"/>
          <w:szCs w:val="26"/>
          <w:highlight w:val="white"/>
        </w:rPr>
      </w:pPr>
      <w:r w:rsidDel="00000000" w:rsidR="00000000" w:rsidRPr="00000000">
        <w:rPr>
          <w:rFonts w:ascii="Corbel" w:cs="Corbel" w:eastAsia="Corbel" w:hAnsi="Corbel"/>
          <w:b w:val="1"/>
          <w:color w:val="222222"/>
          <w:sz w:val="26"/>
          <w:szCs w:val="26"/>
          <w:highlight w:val="white"/>
          <w:rtl w:val="0"/>
        </w:rPr>
        <w:t xml:space="preserve">Application: Daily ‘healthy fear’ of a good &amp; faithful God</w:t>
      </w:r>
    </w:p>
    <w:p w:rsidR="00000000" w:rsidDel="00000000" w:rsidP="00000000" w:rsidRDefault="00000000" w:rsidRPr="00000000" w14:paraId="0000003C">
      <w:pPr>
        <w:shd w:fill="ffffff" w:val="clear"/>
        <w:spacing w:line="240" w:lineRule="auto"/>
        <w:rPr>
          <w:rFonts w:ascii="Corbel" w:cs="Corbel" w:eastAsia="Corbel" w:hAnsi="Corbel"/>
          <w:b w:val="1"/>
          <w:color w:val="222222"/>
          <w:sz w:val="26"/>
          <w:szCs w:val="26"/>
          <w:highlight w:val="white"/>
        </w:rPr>
      </w:pPr>
      <w:r w:rsidDel="00000000" w:rsidR="00000000" w:rsidRPr="00000000">
        <w:rPr>
          <w:rtl w:val="0"/>
        </w:rPr>
      </w:r>
    </w:p>
    <w:p w:rsidR="00000000" w:rsidDel="00000000" w:rsidP="00000000" w:rsidRDefault="00000000" w:rsidRPr="00000000" w14:paraId="0000003D">
      <w:pPr>
        <w:numPr>
          <w:ilvl w:val="0"/>
          <w:numId w:val="1"/>
        </w:numPr>
        <w:shd w:fill="ffffff" w:val="clear"/>
        <w:spacing w:line="240" w:lineRule="auto"/>
        <w:ind w:left="1440" w:hanging="360"/>
        <w:rPr>
          <w:rFonts w:ascii="Corbel" w:cs="Corbel" w:eastAsia="Corbel" w:hAnsi="Corbel"/>
          <w:color w:val="222222"/>
          <w:sz w:val="26"/>
          <w:szCs w:val="26"/>
          <w:highlight w:val="white"/>
        </w:rPr>
      </w:pPr>
      <w:r w:rsidDel="00000000" w:rsidR="00000000" w:rsidRPr="00000000">
        <w:rPr>
          <w:rFonts w:ascii="Corbel" w:cs="Corbel" w:eastAsia="Corbel" w:hAnsi="Corbel"/>
          <w:color w:val="222222"/>
          <w:sz w:val="26"/>
          <w:szCs w:val="26"/>
          <w:highlight w:val="white"/>
          <w:rtl w:val="0"/>
        </w:rPr>
        <w:t xml:space="preserve">Look at the midwives (1:15-21)</w:t>
      </w:r>
    </w:p>
    <w:p w:rsidR="00000000" w:rsidDel="00000000" w:rsidP="00000000" w:rsidRDefault="00000000" w:rsidRPr="00000000" w14:paraId="0000003E">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3F">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40">
      <w:pPr>
        <w:shd w:fill="ffffff" w:val="clear"/>
        <w:spacing w:line="240" w:lineRule="auto"/>
        <w:rPr>
          <w:rFonts w:ascii="Corbel" w:cs="Corbel" w:eastAsia="Corbel" w:hAnsi="Corbel"/>
          <w:b w:val="1"/>
          <w:sz w:val="26"/>
          <w:szCs w:val="26"/>
        </w:rPr>
      </w:pPr>
      <w:r w:rsidDel="00000000" w:rsidR="00000000" w:rsidRPr="00000000">
        <w:rPr>
          <w:rtl w:val="0"/>
        </w:rPr>
      </w:r>
    </w:p>
    <w:p w:rsidR="00000000" w:rsidDel="00000000" w:rsidP="00000000" w:rsidRDefault="00000000" w:rsidRPr="00000000" w14:paraId="00000041">
      <w:pPr>
        <w:shd w:fill="ffffff" w:val="clear"/>
        <w:spacing w:after="120" w:before="120" w:line="240" w:lineRule="auto"/>
        <w:rPr>
          <w:rFonts w:ascii="Corbel" w:cs="Corbel" w:eastAsia="Corbel" w:hAnsi="Corbel"/>
          <w:b w:val="1"/>
          <w:sz w:val="26"/>
          <w:szCs w:val="26"/>
        </w:rPr>
      </w:pPr>
      <w:r w:rsidDel="00000000" w:rsidR="00000000" w:rsidRPr="00000000">
        <w:rPr>
          <w:rFonts w:ascii="Corbel" w:cs="Corbel" w:eastAsia="Corbel" w:hAnsi="Corbel"/>
          <w:b w:val="1"/>
          <w:sz w:val="26"/>
          <w:szCs w:val="26"/>
          <w:rtl w:val="0"/>
        </w:rPr>
        <w:t xml:space="preserve">Questions for discussion. </w:t>
      </w:r>
    </w:p>
    <w:p w:rsidR="00000000" w:rsidDel="00000000" w:rsidP="00000000" w:rsidRDefault="00000000" w:rsidRPr="00000000" w14:paraId="00000042">
      <w:pPr>
        <w:numPr>
          <w:ilvl w:val="0"/>
          <w:numId w:val="2"/>
        </w:numPr>
        <w:shd w:fill="ffffff" w:val="clear"/>
        <w:spacing w:line="301.09090909090907" w:lineRule="auto"/>
        <w:ind w:left="720" w:hanging="360"/>
        <w:rPr>
          <w:rFonts w:ascii="Corbel" w:cs="Corbel" w:eastAsia="Corbel" w:hAnsi="Corbel"/>
          <w:color w:val="222222"/>
          <w:sz w:val="26"/>
          <w:szCs w:val="26"/>
          <w:u w:val="none"/>
        </w:rPr>
      </w:pPr>
      <w:r w:rsidDel="00000000" w:rsidR="00000000" w:rsidRPr="00000000">
        <w:rPr>
          <w:rFonts w:ascii="Corbel" w:cs="Corbel" w:eastAsia="Corbel" w:hAnsi="Corbel"/>
          <w:color w:val="222222"/>
          <w:sz w:val="26"/>
          <w:szCs w:val="26"/>
          <w:rtl w:val="0"/>
        </w:rPr>
        <w:t xml:space="preserve">In what ways do we see the world raging against God’s promises today?</w:t>
      </w:r>
    </w:p>
    <w:p w:rsidR="00000000" w:rsidDel="00000000" w:rsidP="00000000" w:rsidRDefault="00000000" w:rsidRPr="00000000" w14:paraId="00000043">
      <w:pPr>
        <w:numPr>
          <w:ilvl w:val="0"/>
          <w:numId w:val="2"/>
        </w:numPr>
        <w:shd w:fill="ffffff" w:val="clear"/>
        <w:spacing w:line="301.09090909090907" w:lineRule="auto"/>
        <w:ind w:left="720" w:hanging="360"/>
        <w:rPr>
          <w:rFonts w:ascii="Corbel" w:cs="Corbel" w:eastAsia="Corbel" w:hAnsi="Corbel"/>
          <w:color w:val="222222"/>
          <w:sz w:val="26"/>
          <w:szCs w:val="26"/>
          <w:u w:val="none"/>
        </w:rPr>
      </w:pPr>
      <w:r w:rsidDel="00000000" w:rsidR="00000000" w:rsidRPr="00000000">
        <w:rPr>
          <w:rFonts w:ascii="Corbel" w:cs="Corbel" w:eastAsia="Corbel" w:hAnsi="Corbel"/>
          <w:color w:val="222222"/>
          <w:sz w:val="26"/>
          <w:szCs w:val="26"/>
          <w:rtl w:val="0"/>
        </w:rPr>
        <w:t xml:space="preserve">What would a healthy fear of this Lord God look like on Monday morning as you walk into your school / office?</w:t>
      </w:r>
    </w:p>
    <w:sectPr>
      <w:headerReference r:id="rId10" w:type="default"/>
      <w:pgSz w:h="16838" w:w="11906" w:orient="portrait"/>
      <w:pgMar w:bottom="117.51968503937064"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gospelatwork.org.uk/ma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