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Lines w:val="0"/>
        <w:widowControl w:val="0"/>
        <w:shd w:fill="ffffff" w:val="clear"/>
        <w:spacing w:after="0" w:before="0" w:line="240" w:lineRule="auto"/>
        <w:ind w:right="7"/>
        <w:jc w:val="center"/>
        <w:rPr>
          <w:rFonts w:ascii="Corbel" w:cs="Corbel" w:eastAsia="Corbel" w:hAnsi="Corbel"/>
          <w:b w:val="1"/>
          <w:color w:val="000000"/>
          <w:sz w:val="20"/>
          <w:szCs w:val="20"/>
        </w:rPr>
      </w:pPr>
      <w:bookmarkStart w:colFirst="0" w:colLast="0" w:name="_18dsz72wwmea" w:id="0"/>
      <w:bookmarkEnd w:id="0"/>
      <w:r w:rsidDel="00000000" w:rsidR="00000000" w:rsidRPr="00000000">
        <w:rPr>
          <w:rFonts w:ascii="Corbel" w:cs="Corbel" w:eastAsia="Corbel" w:hAnsi="Corbel"/>
          <w:b w:val="1"/>
          <w:color w:val="000000"/>
          <w:sz w:val="20"/>
          <w:szCs w:val="20"/>
        </w:rPr>
        <w:drawing>
          <wp:inline distB="114300" distT="114300" distL="114300" distR="114300">
            <wp:extent cx="1243837" cy="800176"/>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43837" cy="8001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keepLines w:val="0"/>
        <w:widowControl w:val="0"/>
        <w:shd w:fill="ffffff" w:val="clear"/>
        <w:spacing w:after="0" w:before="0" w:line="240" w:lineRule="auto"/>
        <w:ind w:right="7"/>
        <w:jc w:val="center"/>
        <w:rPr>
          <w:rFonts w:ascii="Corbel" w:cs="Corbel" w:eastAsia="Corbel" w:hAnsi="Corbel"/>
          <w:b w:val="1"/>
        </w:rPr>
      </w:pPr>
      <w:bookmarkStart w:colFirst="0" w:colLast="0" w:name="_avo4wutyyop2" w:id="1"/>
      <w:bookmarkEnd w:id="1"/>
      <w:r w:rsidDel="00000000" w:rsidR="00000000" w:rsidRPr="00000000">
        <w:rPr>
          <w:rtl w:val="0"/>
        </w:rPr>
      </w:r>
    </w:p>
    <w:p w:rsidR="00000000" w:rsidDel="00000000" w:rsidP="00000000" w:rsidRDefault="00000000" w:rsidRPr="00000000" w14:paraId="00000003">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r23bvcvv9f5n" w:id="2"/>
      <w:bookmarkEnd w:id="2"/>
      <w:r w:rsidDel="00000000" w:rsidR="00000000" w:rsidRPr="00000000">
        <w:rPr>
          <w:rFonts w:ascii="Corbel" w:cs="Corbel" w:eastAsia="Corbel" w:hAnsi="Corbel"/>
          <w:b w:val="1"/>
          <w:color w:val="222222"/>
          <w:rtl w:val="0"/>
        </w:rPr>
        <w:t xml:space="preserve">A very warm welcome</w:t>
      </w:r>
      <w:r w:rsidDel="00000000" w:rsidR="00000000" w:rsidRPr="00000000">
        <w:rPr>
          <w:rFonts w:ascii="Corbel" w:cs="Corbel" w:eastAsia="Corbel" w:hAnsi="Corbel"/>
          <w:color w:val="222222"/>
          <w:rtl w:val="0"/>
        </w:rPr>
        <w:br w:type="textWrapping"/>
      </w:r>
      <w:r w:rsidDel="00000000" w:rsidR="00000000" w:rsidRPr="00000000">
        <w:rPr>
          <w:rFonts w:ascii="Corbel" w:cs="Corbel" w:eastAsia="Corbel" w:hAnsi="Corbel"/>
          <w:b w:val="1"/>
          <w:color w:val="222222"/>
          <w:rtl w:val="0"/>
        </w:rPr>
        <w:t xml:space="preserve">Sunday 18th September 2022</w:t>
      </w:r>
    </w:p>
    <w:p w:rsidR="00000000" w:rsidDel="00000000" w:rsidP="00000000" w:rsidRDefault="00000000" w:rsidRPr="00000000" w14:paraId="00000004">
      <w:pPr>
        <w:widowControl w:val="0"/>
        <w:spacing w:line="240" w:lineRule="auto"/>
        <w:ind w:right="7"/>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05">
      <w:pPr>
        <w:widowControl w:val="0"/>
        <w:spacing w:after="200" w:line="240" w:lineRule="auto"/>
        <w:ind w:right="7"/>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What to Expect: </w:t>
      </w:r>
      <w:r w:rsidDel="00000000" w:rsidR="00000000" w:rsidRPr="00000000">
        <w:rPr>
          <w:rtl w:val="0"/>
        </w:rPr>
      </w:r>
    </w:p>
    <w:p w:rsidR="00000000" w:rsidDel="00000000" w:rsidP="00000000" w:rsidRDefault="00000000" w:rsidRPr="00000000" w14:paraId="00000006">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Welcome - Tom Barnardo</w:t>
      </w:r>
    </w:p>
    <w:p w:rsidR="00000000" w:rsidDel="00000000" w:rsidP="00000000" w:rsidRDefault="00000000" w:rsidRPr="00000000" w14:paraId="00000007">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Creator God</w:t>
      </w:r>
    </w:p>
    <w:p w:rsidR="00000000" w:rsidDel="00000000" w:rsidP="00000000" w:rsidRDefault="00000000" w:rsidRPr="00000000" w14:paraId="00000008">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Here is Love</w:t>
      </w:r>
    </w:p>
    <w:p w:rsidR="00000000" w:rsidDel="00000000" w:rsidP="00000000" w:rsidRDefault="00000000" w:rsidRPr="00000000" w14:paraId="00000009">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Confession</w:t>
      </w:r>
    </w:p>
    <w:p w:rsidR="00000000" w:rsidDel="00000000" w:rsidP="00000000" w:rsidRDefault="00000000" w:rsidRPr="00000000" w14:paraId="0000000A">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Lord’s Prayer</w:t>
      </w:r>
    </w:p>
    <w:p w:rsidR="00000000" w:rsidDel="00000000" w:rsidP="00000000" w:rsidRDefault="00000000" w:rsidRPr="00000000" w14:paraId="0000000B">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Prayers - Sarah Quinlan</w:t>
      </w:r>
    </w:p>
    <w:p w:rsidR="00000000" w:rsidDel="00000000" w:rsidP="00000000" w:rsidRDefault="00000000" w:rsidRPr="00000000" w14:paraId="0000000C">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He Will Hold Me Fast</w:t>
      </w:r>
    </w:p>
    <w:p w:rsidR="00000000" w:rsidDel="00000000" w:rsidP="00000000" w:rsidRDefault="00000000" w:rsidRPr="00000000" w14:paraId="0000000D">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Notices &amp; Break</w:t>
      </w:r>
    </w:p>
    <w:p w:rsidR="00000000" w:rsidDel="00000000" w:rsidP="00000000" w:rsidRDefault="00000000" w:rsidRPr="00000000" w14:paraId="0000000E">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God So Loved</w:t>
      </w:r>
    </w:p>
    <w:p w:rsidR="00000000" w:rsidDel="00000000" w:rsidP="00000000" w:rsidRDefault="00000000" w:rsidRPr="00000000" w14:paraId="0000000F">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Reading - Anna Tabailloux</w:t>
      </w:r>
    </w:p>
    <w:p w:rsidR="00000000" w:rsidDel="00000000" w:rsidP="00000000" w:rsidRDefault="00000000" w:rsidRPr="00000000" w14:paraId="00000010">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Sermon - Matthew 7: 7-11, Chris Fishlock</w:t>
      </w:r>
    </w:p>
    <w:p w:rsidR="00000000" w:rsidDel="00000000" w:rsidP="00000000" w:rsidRDefault="00000000" w:rsidRPr="00000000" w14:paraId="00000011">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The Lord’s My Shepherd </w:t>
      </w:r>
    </w:p>
    <w:p w:rsidR="00000000" w:rsidDel="00000000" w:rsidP="00000000" w:rsidRDefault="00000000" w:rsidRPr="00000000" w14:paraId="00000012">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Final Words</w:t>
      </w:r>
    </w:p>
    <w:p w:rsidR="00000000" w:rsidDel="00000000" w:rsidP="00000000" w:rsidRDefault="00000000" w:rsidRPr="00000000" w14:paraId="00000013">
      <w:pPr>
        <w:widowControl w:val="0"/>
        <w:ind w:left="1320" w:right="7" w:firstLine="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14">
      <w:pPr>
        <w:widowControl w:val="0"/>
        <w:spacing w:line="240" w:lineRule="auto"/>
        <w:ind w:right="7"/>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Children:  </w:t>
      </w:r>
      <w:r w:rsidDel="00000000" w:rsidR="00000000" w:rsidRPr="00000000">
        <w:rPr>
          <w:rFonts w:ascii="Corbel" w:cs="Corbel" w:eastAsia="Corbel" w:hAnsi="Corbel"/>
          <w:sz w:val="24"/>
          <w:szCs w:val="24"/>
          <w:rtl w:val="0"/>
        </w:rPr>
        <w:t xml:space="preserve">We’re committed to helping all ages know Jesus better so we run age-appropriate groups.  </w:t>
        <w:br w:type="textWrapping"/>
        <w:t xml:space="preserve">Speak to a staff member or email Mikey: mikey@snca.co.uk </w:t>
      </w:r>
    </w:p>
    <w:p w:rsidR="00000000" w:rsidDel="00000000" w:rsidP="00000000" w:rsidRDefault="00000000" w:rsidRPr="00000000" w14:paraId="00000015">
      <w:pPr>
        <w:widowControl w:val="0"/>
        <w:spacing w:line="240" w:lineRule="auto"/>
        <w:ind w:right="7"/>
        <w:rPr>
          <w:rFonts w:ascii="Corbel" w:cs="Corbel" w:eastAsia="Corbel" w:hAnsi="Corbel"/>
          <w:sz w:val="18"/>
          <w:szCs w:val="18"/>
        </w:rPr>
      </w:pPr>
      <w:r w:rsidDel="00000000" w:rsidR="00000000" w:rsidRPr="00000000">
        <w:rPr>
          <w:rtl w:val="0"/>
        </w:rPr>
      </w:r>
    </w:p>
    <w:p w:rsidR="00000000" w:rsidDel="00000000" w:rsidP="00000000" w:rsidRDefault="00000000" w:rsidRPr="00000000" w14:paraId="00000016">
      <w:pPr>
        <w:widowControl w:val="0"/>
        <w:spacing w:after="200" w:line="240" w:lineRule="auto"/>
        <w:ind w:right="7"/>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Photography and Filming: </w:t>
      </w:r>
      <w:r w:rsidDel="00000000" w:rsidR="00000000" w:rsidRPr="00000000">
        <w:rPr>
          <w:rFonts w:ascii="Corbel" w:cs="Corbel" w:eastAsia="Corbel" w:hAnsi="Corbel"/>
          <w:sz w:val="24"/>
          <w:szCs w:val="24"/>
          <w:rtl w:val="0"/>
        </w:rPr>
        <w:t xml:space="preserve">Our service is being live streamed. You may feature if you’re in shot of the camera at the back. We may also take photos for our website and social media. Please speak to a steward if you would rather not feature.</w:t>
      </w:r>
      <w:r w:rsidDel="00000000" w:rsidR="00000000" w:rsidRPr="00000000">
        <w:rPr>
          <w:rtl w:val="0"/>
        </w:rPr>
      </w:r>
    </w:p>
    <w:p w:rsidR="00000000" w:rsidDel="00000000" w:rsidP="00000000" w:rsidRDefault="00000000" w:rsidRPr="00000000" w14:paraId="00000017">
      <w:pPr>
        <w:widowControl w:val="0"/>
        <w:spacing w:after="200" w:line="240" w:lineRule="auto"/>
        <w:ind w:right="7"/>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18">
      <w:pPr>
        <w:widowControl w:val="0"/>
        <w:spacing w:after="200" w:line="240" w:lineRule="auto"/>
        <w:ind w:right="7"/>
        <w:jc w:val="center"/>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Notices</w:t>
      </w:r>
    </w:p>
    <w:p w:rsidR="00000000" w:rsidDel="00000000" w:rsidP="00000000" w:rsidRDefault="00000000" w:rsidRPr="00000000" w14:paraId="00000019">
      <w:pPr>
        <w:rPr>
          <w:rFonts w:ascii="Corbel" w:cs="Corbel" w:eastAsia="Corbel" w:hAnsi="Corbel"/>
          <w:color w:val="222222"/>
          <w:sz w:val="28"/>
          <w:szCs w:val="28"/>
        </w:rPr>
      </w:pPr>
      <w:r w:rsidDel="00000000" w:rsidR="00000000" w:rsidRPr="00000000">
        <w:rPr>
          <w:rFonts w:ascii="Corbel" w:cs="Corbel" w:eastAsia="Corbel" w:hAnsi="Corbel"/>
          <w:b w:val="1"/>
          <w:sz w:val="28"/>
          <w:szCs w:val="28"/>
          <w:rtl w:val="0"/>
        </w:rPr>
        <w:t xml:space="preserve">1.  Welcome</w:t>
      </w:r>
      <w:r w:rsidDel="00000000" w:rsidR="00000000" w:rsidRPr="00000000">
        <w:rPr>
          <w:rFonts w:ascii="Corbel" w:cs="Corbel" w:eastAsia="Corbel" w:hAnsi="Corbel"/>
          <w:sz w:val="28"/>
          <w:szCs w:val="28"/>
          <w:rtl w:val="0"/>
        </w:rPr>
        <w:t xml:space="preserve">. Especially if you are new! Please fill in a ‘tell me more’ contact card at the back, We’d love to invite you to a </w:t>
      </w:r>
      <w:r w:rsidDel="00000000" w:rsidR="00000000" w:rsidRPr="00000000">
        <w:rPr>
          <w:rFonts w:ascii="Corbel" w:cs="Corbel" w:eastAsia="Corbel" w:hAnsi="Corbel"/>
          <w:b w:val="1"/>
          <w:sz w:val="28"/>
          <w:szCs w:val="28"/>
          <w:rtl w:val="0"/>
        </w:rPr>
        <w:t xml:space="preserve">welcome dinner on Thursday 29th</w:t>
      </w:r>
      <w:r w:rsidDel="00000000" w:rsidR="00000000" w:rsidRPr="00000000">
        <w:rPr>
          <w:rFonts w:ascii="Corbel" w:cs="Corbel" w:eastAsia="Corbel" w:hAnsi="Corbel"/>
          <w:sz w:val="28"/>
          <w:szCs w:val="28"/>
          <w:rtl w:val="0"/>
        </w:rPr>
        <w:t xml:space="preserve"> September with Tor and Kirsten. Please contact </w:t>
      </w:r>
      <w:hyperlink r:id="rId7">
        <w:r w:rsidDel="00000000" w:rsidR="00000000" w:rsidRPr="00000000">
          <w:rPr>
            <w:rFonts w:ascii="Corbel" w:cs="Corbel" w:eastAsia="Corbel" w:hAnsi="Corbel"/>
            <w:color w:val="1155cc"/>
            <w:sz w:val="28"/>
            <w:szCs w:val="28"/>
            <w:u w:val="single"/>
            <w:rtl w:val="0"/>
          </w:rPr>
          <w:t xml:space="preserve">kirstenrichard92@gmail.com</w:t>
        </w:r>
      </w:hyperlink>
      <w:r w:rsidDel="00000000" w:rsidR="00000000" w:rsidRPr="00000000">
        <w:rPr>
          <w:rFonts w:ascii="Corbel" w:cs="Corbel" w:eastAsia="Corbel" w:hAnsi="Corbel"/>
          <w:color w:val="222222"/>
          <w:sz w:val="28"/>
          <w:szCs w:val="28"/>
          <w:rtl w:val="0"/>
        </w:rPr>
        <w:t xml:space="preserve"> to find out more!</w:t>
      </w:r>
      <w:r w:rsidDel="00000000" w:rsidR="00000000" w:rsidRPr="00000000">
        <w:drawing>
          <wp:anchor allowOverlap="1" behindDoc="0" distB="114300" distT="114300" distL="114300" distR="114300" hidden="0" layoutInCell="1" locked="0" relativeHeight="0" simplePos="0">
            <wp:simplePos x="0" y="0"/>
            <wp:positionH relativeFrom="column">
              <wp:posOffset>5857875</wp:posOffset>
            </wp:positionH>
            <wp:positionV relativeFrom="paragraph">
              <wp:posOffset>850538</wp:posOffset>
            </wp:positionV>
            <wp:extent cx="787762" cy="78776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87762" cy="787762"/>
                    </a:xfrm>
                    <a:prstGeom prst="rect"/>
                    <a:ln/>
                  </pic:spPr>
                </pic:pic>
              </a:graphicData>
            </a:graphic>
          </wp:anchor>
        </w:drawing>
      </w:r>
    </w:p>
    <w:p w:rsidR="00000000" w:rsidDel="00000000" w:rsidP="00000000" w:rsidRDefault="00000000" w:rsidRPr="00000000" w14:paraId="0000001A">
      <w:pPr>
        <w:rPr>
          <w:rFonts w:ascii="Corbel" w:cs="Corbel" w:eastAsia="Corbel" w:hAnsi="Corbel"/>
          <w:color w:val="222222"/>
          <w:sz w:val="28"/>
          <w:szCs w:val="28"/>
        </w:rPr>
      </w:pPr>
      <w:r w:rsidDel="00000000" w:rsidR="00000000" w:rsidRPr="00000000">
        <w:rPr>
          <w:rtl w:val="0"/>
        </w:rPr>
      </w:r>
    </w:p>
    <w:p w:rsidR="00000000" w:rsidDel="00000000" w:rsidP="00000000" w:rsidRDefault="00000000" w:rsidRPr="00000000" w14:paraId="0000001B">
      <w:pPr>
        <w:widowControl w:val="0"/>
        <w:spacing w:after="240" w:lineRule="auto"/>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2. Let The Year Begin. </w:t>
      </w:r>
      <w:r w:rsidDel="00000000" w:rsidR="00000000" w:rsidRPr="00000000">
        <w:rPr>
          <w:rFonts w:ascii="Corbel" w:cs="Corbel" w:eastAsia="Corbel" w:hAnsi="Corbel"/>
          <w:sz w:val="28"/>
          <w:szCs w:val="28"/>
          <w:rtl w:val="0"/>
        </w:rPr>
        <w:t xml:space="preserve">Please join us on Wednesday evening for our Small Groups launch party, </w:t>
      </w:r>
      <w:r w:rsidDel="00000000" w:rsidR="00000000" w:rsidRPr="00000000">
        <w:rPr>
          <w:rFonts w:ascii="Corbel" w:cs="Corbel" w:eastAsia="Corbel" w:hAnsi="Corbel"/>
          <w:b w:val="1"/>
          <w:sz w:val="28"/>
          <w:szCs w:val="28"/>
          <w:rtl w:val="0"/>
        </w:rPr>
        <w:t xml:space="preserve">6.30pm- 8.30pm</w:t>
      </w:r>
      <w:r w:rsidDel="00000000" w:rsidR="00000000" w:rsidRPr="00000000">
        <w:rPr>
          <w:rFonts w:ascii="Corbel" w:cs="Corbel" w:eastAsia="Corbel" w:hAnsi="Corbel"/>
          <w:sz w:val="28"/>
          <w:szCs w:val="28"/>
          <w:rtl w:val="0"/>
        </w:rPr>
        <w:t xml:space="preserve">: A Bible talk, food and drink. Please sign up using the QR code to help us plan catering.</w:t>
      </w:r>
    </w:p>
    <w:p w:rsidR="00000000" w:rsidDel="00000000" w:rsidP="00000000" w:rsidRDefault="00000000" w:rsidRPr="00000000" w14:paraId="0000001C">
      <w:pPr>
        <w:widowControl w:val="0"/>
        <w:spacing w:line="240" w:lineRule="auto"/>
        <w:ind w:right="410.07874015748087"/>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3. Christianity Explored. </w:t>
      </w:r>
      <w:r w:rsidDel="00000000" w:rsidR="00000000" w:rsidRPr="00000000">
        <w:rPr>
          <w:rFonts w:ascii="Corbel" w:cs="Corbel" w:eastAsia="Corbel" w:hAnsi="Corbel"/>
          <w:sz w:val="28"/>
          <w:szCs w:val="28"/>
          <w:rtl w:val="0"/>
        </w:rPr>
        <w:t xml:space="preserve"> A three-week course designed to introduce people to the central claims of Jesus.  Begins </w:t>
      </w:r>
      <w:r w:rsidDel="00000000" w:rsidR="00000000" w:rsidRPr="00000000">
        <w:rPr>
          <w:rFonts w:ascii="Corbel" w:cs="Corbel" w:eastAsia="Corbel" w:hAnsi="Corbel"/>
          <w:b w:val="1"/>
          <w:sz w:val="28"/>
          <w:szCs w:val="28"/>
          <w:rtl w:val="0"/>
        </w:rPr>
        <w:t xml:space="preserve">Wednesday 28th September</w:t>
      </w:r>
      <w:r w:rsidDel="00000000" w:rsidR="00000000" w:rsidRPr="00000000">
        <w:rPr>
          <w:rFonts w:ascii="Corbel" w:cs="Corbel" w:eastAsia="Corbel" w:hAnsi="Corbel"/>
          <w:sz w:val="28"/>
          <w:szCs w:val="28"/>
          <w:rtl w:val="0"/>
        </w:rPr>
        <w:t xml:space="preserve">, </w:t>
      </w:r>
      <w:r w:rsidDel="00000000" w:rsidR="00000000" w:rsidRPr="00000000">
        <w:rPr>
          <w:rFonts w:ascii="Corbel" w:cs="Corbel" w:eastAsia="Corbel" w:hAnsi="Corbel"/>
          <w:b w:val="1"/>
          <w:sz w:val="28"/>
          <w:szCs w:val="28"/>
          <w:rtl w:val="0"/>
        </w:rPr>
        <w:t xml:space="preserve">7pm-8pm</w:t>
      </w:r>
      <w:r w:rsidDel="00000000" w:rsidR="00000000" w:rsidRPr="00000000">
        <w:rPr>
          <w:rFonts w:ascii="Corbel" w:cs="Corbel" w:eastAsia="Corbel" w:hAnsi="Corbel"/>
          <w:sz w:val="28"/>
          <w:szCs w:val="28"/>
          <w:rtl w:val="0"/>
        </w:rPr>
        <w:t xml:space="preserve"> at </w:t>
      </w:r>
      <w:r w:rsidDel="00000000" w:rsidR="00000000" w:rsidRPr="00000000">
        <w:rPr>
          <w:rFonts w:ascii="Corbel" w:cs="Corbel" w:eastAsia="Corbel" w:hAnsi="Corbel"/>
          <w:b w:val="1"/>
          <w:sz w:val="28"/>
          <w:szCs w:val="28"/>
          <w:rtl w:val="0"/>
        </w:rPr>
        <w:t xml:space="preserve">St Nick’s</w:t>
      </w:r>
      <w:r w:rsidDel="00000000" w:rsidR="00000000" w:rsidRPr="00000000">
        <w:rPr>
          <w:rFonts w:ascii="Corbel" w:cs="Corbel" w:eastAsia="Corbel" w:hAnsi="Corbel"/>
          <w:sz w:val="28"/>
          <w:szCs w:val="28"/>
          <w:rtl w:val="0"/>
        </w:rPr>
        <w:t xml:space="preserve">.  Visit our website for more information.</w:t>
      </w:r>
    </w:p>
    <w:p w:rsidR="00000000" w:rsidDel="00000000" w:rsidP="00000000" w:rsidRDefault="00000000" w:rsidRPr="00000000" w14:paraId="0000001D">
      <w:pPr>
        <w:widowControl w:val="0"/>
        <w:jc w:val="center"/>
        <w:rPr>
          <w:rFonts w:ascii="Corbel" w:cs="Corbel" w:eastAsia="Corbel" w:hAnsi="Corbel"/>
          <w:sz w:val="32"/>
          <w:szCs w:val="32"/>
        </w:rPr>
      </w:pPr>
      <w:r w:rsidDel="00000000" w:rsidR="00000000" w:rsidRPr="00000000">
        <w:rPr>
          <w:rFonts w:ascii="Corbel" w:cs="Corbel" w:eastAsia="Corbel" w:hAnsi="Corbel"/>
          <w:sz w:val="24"/>
          <w:szCs w:val="24"/>
          <w:rtl w:val="0"/>
        </w:rPr>
        <w:t xml:space="preserve">Talk Recordings &amp; Info:    www.stnickschurch.org.uk   |  Spotify  ‘St Nick’s Church’</w:t>
      </w:r>
      <w:r w:rsidDel="00000000" w:rsidR="00000000" w:rsidRPr="00000000">
        <w:rPr>
          <w:rtl w:val="0"/>
        </w:rPr>
      </w:r>
    </w:p>
    <w:p w:rsidR="00000000" w:rsidDel="00000000" w:rsidP="00000000" w:rsidRDefault="00000000" w:rsidRPr="00000000" w14:paraId="0000001E">
      <w:pPr>
        <w:widowControl w:val="0"/>
        <w:spacing w:line="240" w:lineRule="auto"/>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Sermon on the Mount: On the best path in life (16)                                                Matthew 7: 7-11</w:t>
      </w:r>
    </w:p>
    <w:p w:rsidR="00000000" w:rsidDel="00000000" w:rsidP="00000000" w:rsidRDefault="00000000" w:rsidRPr="00000000" w14:paraId="0000001F">
      <w:pPr>
        <w:widowControl w:val="0"/>
        <w:spacing w:line="240" w:lineRule="auto"/>
        <w:jc w:val="right"/>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Page 812</w:t>
      </w:r>
    </w:p>
    <w:p w:rsidR="00000000" w:rsidDel="00000000" w:rsidP="00000000" w:rsidRDefault="00000000" w:rsidRPr="00000000" w14:paraId="00000020">
      <w:pPr>
        <w:shd w:fill="ffffff" w:val="clear"/>
        <w:spacing w:line="331.2" w:lineRule="auto"/>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21">
      <w:pPr>
        <w:shd w:fill="ffffff" w:val="clear"/>
        <w:spacing w:line="331.2" w:lineRule="auto"/>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Introduction:</w:t>
      </w:r>
    </w:p>
    <w:p w:rsidR="00000000" w:rsidDel="00000000" w:rsidP="00000000" w:rsidRDefault="00000000" w:rsidRPr="00000000" w14:paraId="00000022">
      <w:pPr>
        <w:shd w:fill="ffffff" w:val="clear"/>
        <w:spacing w:after="120" w:before="120" w:line="240" w:lineRule="auto"/>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23">
      <w:pPr>
        <w:numPr>
          <w:ilvl w:val="0"/>
          <w:numId w:val="2"/>
        </w:numPr>
        <w:shd w:fill="ffffff" w:val="clear"/>
        <w:spacing w:line="331.2" w:lineRule="auto"/>
        <w:ind w:left="720" w:hanging="360"/>
        <w:rPr>
          <w:rFonts w:ascii="Corbel" w:cs="Corbel" w:eastAsia="Corbel" w:hAnsi="Corbel"/>
          <w:sz w:val="28"/>
          <w:szCs w:val="28"/>
        </w:rPr>
      </w:pPr>
      <w:r w:rsidDel="00000000" w:rsidR="00000000" w:rsidRPr="00000000">
        <w:rPr>
          <w:rFonts w:ascii="Corbel" w:cs="Corbel" w:eastAsia="Corbel" w:hAnsi="Corbel"/>
          <w:sz w:val="28"/>
          <w:szCs w:val="28"/>
          <w:rtl w:val="0"/>
        </w:rPr>
        <w:t xml:space="preserve">Call yourself a Christian? Then you should be praying!</w:t>
      </w:r>
    </w:p>
    <w:p w:rsidR="00000000" w:rsidDel="00000000" w:rsidP="00000000" w:rsidRDefault="00000000" w:rsidRPr="00000000" w14:paraId="00000024">
      <w:pPr>
        <w:shd w:fill="ffffff" w:val="clear"/>
        <w:spacing w:line="331.2" w:lineRule="auto"/>
        <w:ind w:left="720" w:firstLine="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25">
      <w:pPr>
        <w:numPr>
          <w:ilvl w:val="0"/>
          <w:numId w:val="2"/>
        </w:numPr>
        <w:shd w:fill="ffffff" w:val="clear"/>
        <w:spacing w:after="120" w:before="120" w:line="240" w:lineRule="auto"/>
        <w:ind w:left="720" w:hanging="360"/>
        <w:rPr>
          <w:rFonts w:ascii="Corbel" w:cs="Corbel" w:eastAsia="Corbel" w:hAnsi="Corbel"/>
          <w:sz w:val="28"/>
          <w:szCs w:val="28"/>
        </w:rPr>
      </w:pPr>
      <w:r w:rsidDel="00000000" w:rsidR="00000000" w:rsidRPr="00000000">
        <w:rPr>
          <w:rFonts w:ascii="Corbel" w:cs="Corbel" w:eastAsia="Corbel" w:hAnsi="Corbel"/>
          <w:sz w:val="28"/>
          <w:szCs w:val="28"/>
          <w:rtl w:val="0"/>
        </w:rPr>
        <w:t xml:space="preserve">Motivation: Prayer actually works! (it is efficacious)</w:t>
      </w:r>
    </w:p>
    <w:p w:rsidR="00000000" w:rsidDel="00000000" w:rsidP="00000000" w:rsidRDefault="00000000" w:rsidRPr="00000000" w14:paraId="00000026">
      <w:pPr>
        <w:shd w:fill="ffffff" w:val="clear"/>
        <w:spacing w:line="331.2" w:lineRule="auto"/>
        <w:ind w:left="720" w:firstLine="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27">
      <w:pPr>
        <w:numPr>
          <w:ilvl w:val="0"/>
          <w:numId w:val="2"/>
        </w:numPr>
        <w:shd w:fill="ffffff" w:val="clear"/>
        <w:spacing w:after="120" w:before="120" w:line="240" w:lineRule="auto"/>
        <w:ind w:left="720" w:hanging="360"/>
        <w:rPr>
          <w:rFonts w:ascii="Corbel" w:cs="Corbel" w:eastAsia="Corbel" w:hAnsi="Corbel"/>
          <w:sz w:val="28"/>
          <w:szCs w:val="28"/>
        </w:rPr>
      </w:pPr>
      <w:r w:rsidDel="00000000" w:rsidR="00000000" w:rsidRPr="00000000">
        <w:rPr>
          <w:rFonts w:ascii="Corbel" w:cs="Corbel" w:eastAsia="Corbel" w:hAnsi="Corbel"/>
          <w:sz w:val="28"/>
          <w:szCs w:val="28"/>
          <w:rtl w:val="0"/>
        </w:rPr>
        <w:t xml:space="preserve">Remember (cf Mat 6:5-8) some so-called prayer is bad</w:t>
      </w:r>
    </w:p>
    <w:p w:rsidR="00000000" w:rsidDel="00000000" w:rsidP="00000000" w:rsidRDefault="00000000" w:rsidRPr="00000000" w14:paraId="00000028">
      <w:pPr>
        <w:shd w:fill="ffffff" w:val="clear"/>
        <w:spacing w:after="120" w:before="120" w:line="240" w:lineRule="auto"/>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29">
      <w:pPr>
        <w:shd w:fill="ffffff" w:val="clear"/>
        <w:spacing w:after="120" w:before="120" w:line="240" w:lineRule="auto"/>
        <w:ind w:firstLine="141.73228346456688"/>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2A">
      <w:pPr>
        <w:numPr>
          <w:ilvl w:val="0"/>
          <w:numId w:val="1"/>
        </w:numPr>
        <w:shd w:fill="ffffff" w:val="clear"/>
        <w:spacing w:line="240" w:lineRule="auto"/>
        <w:ind w:left="420" w:hanging="360"/>
        <w:rPr>
          <w:rFonts w:ascii="Corbel" w:cs="Corbel" w:eastAsia="Corbel" w:hAnsi="Corbel"/>
          <w:b w:val="1"/>
          <w:sz w:val="28"/>
          <w:szCs w:val="28"/>
          <w:u w:val="none"/>
        </w:rPr>
      </w:pPr>
      <w:r w:rsidDel="00000000" w:rsidR="00000000" w:rsidRPr="00000000">
        <w:rPr>
          <w:rFonts w:ascii="Corbel" w:cs="Corbel" w:eastAsia="Corbel" w:hAnsi="Corbel"/>
          <w:b w:val="1"/>
          <w:sz w:val="28"/>
          <w:szCs w:val="28"/>
          <w:rtl w:val="0"/>
        </w:rPr>
        <w:t xml:space="preserve">God is your Father</w:t>
      </w:r>
    </w:p>
    <w:p w:rsidR="00000000" w:rsidDel="00000000" w:rsidP="00000000" w:rsidRDefault="00000000" w:rsidRPr="00000000" w14:paraId="0000002B">
      <w:pPr>
        <w:shd w:fill="ffffff" w:val="clear"/>
        <w:spacing w:line="240" w:lineRule="auto"/>
        <w:ind w:left="283.46456692913375" w:hanging="141.73228346456688"/>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2C">
      <w:pPr>
        <w:shd w:fill="ffffff" w:val="clear"/>
        <w:spacing w:line="240" w:lineRule="auto"/>
        <w:ind w:left="283.46456692913375" w:hanging="141.73228346456688"/>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2D">
      <w:pPr>
        <w:shd w:fill="ffffff" w:val="clear"/>
        <w:spacing w:line="240" w:lineRule="auto"/>
        <w:ind w:left="283.46456692913375" w:hanging="141.73228346456688"/>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2E">
      <w:pPr>
        <w:shd w:fill="ffffff" w:val="clear"/>
        <w:spacing w:line="240" w:lineRule="auto"/>
        <w:ind w:left="283.46456692913375" w:hanging="141.73228346456688"/>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2F">
      <w:pPr>
        <w:shd w:fill="ffffff" w:val="clear"/>
        <w:spacing w:line="240" w:lineRule="auto"/>
        <w:ind w:left="283.46456692913375" w:hanging="141.73228346456688"/>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30">
      <w:pPr>
        <w:shd w:fill="ffffff" w:val="clear"/>
        <w:spacing w:line="240" w:lineRule="auto"/>
        <w:ind w:left="283.46456692913375" w:hanging="141.73228346456688"/>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31">
      <w:pPr>
        <w:numPr>
          <w:ilvl w:val="0"/>
          <w:numId w:val="1"/>
        </w:numPr>
        <w:shd w:fill="ffffff" w:val="clear"/>
        <w:spacing w:line="240" w:lineRule="auto"/>
        <w:ind w:left="425.19685039370086" w:hanging="360"/>
        <w:rPr>
          <w:rFonts w:ascii="Corbel" w:cs="Corbel" w:eastAsia="Corbel" w:hAnsi="Corbel"/>
          <w:b w:val="1"/>
          <w:sz w:val="28"/>
          <w:szCs w:val="28"/>
          <w:u w:val="none"/>
        </w:rPr>
      </w:pPr>
      <w:r w:rsidDel="00000000" w:rsidR="00000000" w:rsidRPr="00000000">
        <w:rPr>
          <w:rFonts w:ascii="Corbel" w:cs="Corbel" w:eastAsia="Corbel" w:hAnsi="Corbel"/>
          <w:b w:val="1"/>
          <w:sz w:val="28"/>
          <w:szCs w:val="28"/>
          <w:rtl w:val="0"/>
        </w:rPr>
        <w:t xml:space="preserve">Our Father wants to give us good gifts</w:t>
      </w:r>
    </w:p>
    <w:p w:rsidR="00000000" w:rsidDel="00000000" w:rsidP="00000000" w:rsidRDefault="00000000" w:rsidRPr="00000000" w14:paraId="00000032">
      <w:pPr>
        <w:shd w:fill="ffffff" w:val="clear"/>
        <w:spacing w:line="240" w:lineRule="auto"/>
        <w:ind w:left="283.46456692913375" w:hanging="141.73228346456688"/>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33">
      <w:pPr>
        <w:shd w:fill="ffffff" w:val="clear"/>
        <w:spacing w:line="240" w:lineRule="auto"/>
        <w:ind w:left="283.46456692913375" w:hanging="141.73228346456688"/>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34">
      <w:pPr>
        <w:shd w:fill="ffffff" w:val="clear"/>
        <w:spacing w:line="240" w:lineRule="auto"/>
        <w:ind w:left="283.46456692913375" w:hanging="141.73228346456688"/>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35">
      <w:pPr>
        <w:shd w:fill="ffffff" w:val="clear"/>
        <w:spacing w:line="240" w:lineRule="auto"/>
        <w:ind w:left="283.46456692913375" w:hanging="141.73228346456688"/>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36">
      <w:pPr>
        <w:shd w:fill="ffffff" w:val="clear"/>
        <w:spacing w:line="240" w:lineRule="auto"/>
        <w:ind w:left="283.46456692913375" w:hanging="141.73228346456688"/>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37">
      <w:pPr>
        <w:shd w:fill="ffffff" w:val="clear"/>
        <w:spacing w:line="240" w:lineRule="auto"/>
        <w:ind w:left="283.46456692913375" w:hanging="141.73228346456688"/>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38">
      <w:pPr>
        <w:shd w:fill="ffffff" w:val="clear"/>
        <w:spacing w:line="240" w:lineRule="auto"/>
        <w:ind w:left="283.46456692913375" w:hanging="141.73228346456688"/>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39">
      <w:pPr>
        <w:numPr>
          <w:ilvl w:val="0"/>
          <w:numId w:val="1"/>
        </w:numPr>
        <w:shd w:fill="ffffff" w:val="clear"/>
        <w:spacing w:line="240" w:lineRule="auto"/>
        <w:ind w:left="283.46456692913375" w:hanging="360"/>
        <w:rPr>
          <w:rFonts w:ascii="Corbel" w:cs="Corbel" w:eastAsia="Corbel" w:hAnsi="Corbel"/>
          <w:b w:val="1"/>
          <w:sz w:val="28"/>
          <w:szCs w:val="28"/>
          <w:u w:val="none"/>
        </w:rPr>
      </w:pPr>
      <w:r w:rsidDel="00000000" w:rsidR="00000000" w:rsidRPr="00000000">
        <w:rPr>
          <w:rFonts w:ascii="Corbel" w:cs="Corbel" w:eastAsia="Corbel" w:hAnsi="Corbel"/>
          <w:b w:val="1"/>
          <w:sz w:val="28"/>
          <w:szCs w:val="28"/>
          <w:rtl w:val="0"/>
        </w:rPr>
        <w:t xml:space="preserve">We should be those who ask, seek and knock</w:t>
      </w:r>
    </w:p>
    <w:p w:rsidR="00000000" w:rsidDel="00000000" w:rsidP="00000000" w:rsidRDefault="00000000" w:rsidRPr="00000000" w14:paraId="0000003A">
      <w:pPr>
        <w:shd w:fill="ffffff" w:val="clear"/>
        <w:spacing w:line="240" w:lineRule="auto"/>
        <w:ind w:left="283.46456692913375" w:hanging="141.73228346456688"/>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3B">
      <w:pPr>
        <w:shd w:fill="ffffff" w:val="clear"/>
        <w:spacing w:line="240" w:lineRule="auto"/>
        <w:ind w:left="720" w:hanging="578.2677165354331"/>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3C">
      <w:pPr>
        <w:shd w:fill="ffffff" w:val="clear"/>
        <w:spacing w:line="240" w:lineRule="auto"/>
        <w:ind w:left="720" w:firstLine="0"/>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3D">
      <w:pPr>
        <w:shd w:fill="ffffff" w:val="clear"/>
        <w:spacing w:line="240" w:lineRule="auto"/>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3E">
      <w:pPr>
        <w:shd w:fill="ffffff" w:val="clear"/>
        <w:spacing w:line="240" w:lineRule="auto"/>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3F">
      <w:pPr>
        <w:shd w:fill="ffffff" w:val="clear"/>
        <w:spacing w:line="240" w:lineRule="auto"/>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40">
      <w:pPr>
        <w:shd w:fill="ffffff" w:val="clear"/>
        <w:spacing w:line="240" w:lineRule="auto"/>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Conclusion</w:t>
      </w:r>
    </w:p>
    <w:p w:rsidR="00000000" w:rsidDel="00000000" w:rsidP="00000000" w:rsidRDefault="00000000" w:rsidRPr="00000000" w14:paraId="00000041">
      <w:pPr>
        <w:shd w:fill="ffffff" w:val="clear"/>
        <w:spacing w:after="120" w:before="120" w:line="240" w:lineRule="auto"/>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42">
      <w:pPr>
        <w:shd w:fill="ffffff" w:val="clear"/>
        <w:spacing w:after="120" w:before="120" w:line="240" w:lineRule="auto"/>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43">
      <w:pPr>
        <w:shd w:fill="ffffff" w:val="clear"/>
        <w:spacing w:after="120" w:before="120" w:line="240" w:lineRule="auto"/>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44">
      <w:pPr>
        <w:shd w:fill="ffffff" w:val="clear"/>
        <w:spacing w:after="120" w:before="120" w:line="240" w:lineRule="auto"/>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Questions for discussion. </w:t>
      </w:r>
    </w:p>
    <w:p w:rsidR="00000000" w:rsidDel="00000000" w:rsidP="00000000" w:rsidRDefault="00000000" w:rsidRPr="00000000" w14:paraId="00000045">
      <w:pPr>
        <w:shd w:fill="ffffff" w:val="clear"/>
        <w:spacing w:line="240" w:lineRule="auto"/>
        <w:rPr>
          <w:rFonts w:ascii="Corbel" w:cs="Corbel" w:eastAsia="Corbel" w:hAnsi="Corbel"/>
          <w:sz w:val="28"/>
          <w:szCs w:val="28"/>
        </w:rPr>
      </w:pPr>
      <w:r w:rsidDel="00000000" w:rsidR="00000000" w:rsidRPr="00000000">
        <w:rPr>
          <w:rFonts w:ascii="Corbel" w:cs="Corbel" w:eastAsia="Corbel" w:hAnsi="Corbel"/>
          <w:sz w:val="28"/>
          <w:szCs w:val="28"/>
          <w:rtl w:val="0"/>
        </w:rPr>
        <w:t xml:space="preserve">Why don’t we pray? How might a right understanding of God as Father help?</w:t>
      </w:r>
    </w:p>
    <w:p w:rsidR="00000000" w:rsidDel="00000000" w:rsidP="00000000" w:rsidRDefault="00000000" w:rsidRPr="00000000" w14:paraId="00000046">
      <w:pPr>
        <w:shd w:fill="ffffff" w:val="clear"/>
        <w:spacing w:line="240" w:lineRule="auto"/>
        <w:rPr>
          <w:rFonts w:ascii="Corbel" w:cs="Corbel" w:eastAsia="Corbel" w:hAnsi="Corbel"/>
          <w:sz w:val="28"/>
          <w:szCs w:val="28"/>
        </w:rPr>
      </w:pPr>
      <w:r w:rsidDel="00000000" w:rsidR="00000000" w:rsidRPr="00000000">
        <w:rPr>
          <w:rFonts w:ascii="Corbel" w:cs="Corbel" w:eastAsia="Corbel" w:hAnsi="Corbel"/>
          <w:sz w:val="28"/>
          <w:szCs w:val="28"/>
          <w:rtl w:val="0"/>
        </w:rPr>
        <w:t xml:space="preserve">What sort of good gifts will God give us?</w:t>
      </w:r>
    </w:p>
    <w:p w:rsidR="00000000" w:rsidDel="00000000" w:rsidP="00000000" w:rsidRDefault="00000000" w:rsidRPr="00000000" w14:paraId="00000047">
      <w:pPr>
        <w:shd w:fill="ffffff" w:val="clear"/>
        <w:spacing w:line="240" w:lineRule="auto"/>
        <w:rPr>
          <w:rFonts w:ascii="Corbel" w:cs="Corbel" w:eastAsia="Corbel" w:hAnsi="Corbel"/>
          <w:sz w:val="28"/>
          <w:szCs w:val="28"/>
        </w:rPr>
      </w:pPr>
      <w:r w:rsidDel="00000000" w:rsidR="00000000" w:rsidRPr="00000000">
        <w:rPr>
          <w:rFonts w:ascii="Corbel" w:cs="Corbel" w:eastAsia="Corbel" w:hAnsi="Corbel"/>
          <w:sz w:val="28"/>
          <w:szCs w:val="28"/>
          <w:rtl w:val="0"/>
        </w:rPr>
        <w:t xml:space="preserve">How might your prayer life change on the back of Mat 7v7-11?</w:t>
      </w:r>
    </w:p>
    <w:sectPr>
      <w:headerReference r:id="rId9" w:type="default"/>
      <w:pgSz w:h="16838" w:w="11906" w:orient="portrait"/>
      <w:pgMar w:bottom="117.51968503937064" w:top="566.929133858267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kirstenrichard92@gmail.com"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